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55C9D" w14:textId="486B10D5" w:rsidR="00B71AEF" w:rsidRPr="00C02F02" w:rsidRDefault="00B71AEF" w:rsidP="00931FCA">
      <w:pPr>
        <w:pStyle w:val="BodyText"/>
        <w:jc w:val="center"/>
        <w:rPr>
          <w:rFonts w:ascii="Times New Roman"/>
          <w:b w:val="0"/>
          <w:sz w:val="20"/>
        </w:rPr>
      </w:pPr>
      <w:bookmarkStart w:id="0" w:name="_GoBack"/>
      <w:bookmarkEnd w:id="0"/>
      <w:r>
        <w:rPr>
          <w:rFonts w:ascii="Times New Roman"/>
          <w:b w:val="0"/>
          <w:noProof/>
          <w:sz w:val="20"/>
          <w:lang w:bidi="ar-SA"/>
        </w:rPr>
        <w:drawing>
          <wp:inline distT="0" distB="0" distL="0" distR="0" wp14:anchorId="2B424DC4" wp14:editId="29AE21DC">
            <wp:extent cx="2372593" cy="6949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2593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EE52F" w14:textId="57DA917A" w:rsidR="00B71AEF" w:rsidRPr="007F72B8" w:rsidRDefault="00B71AEF" w:rsidP="00B71AEF">
      <w:pPr>
        <w:spacing w:before="13"/>
        <w:jc w:val="center"/>
        <w:rPr>
          <w:rFonts w:ascii="Arial Black"/>
          <w:b/>
          <w:color w:val="00B0F0"/>
          <w:sz w:val="40"/>
          <w:szCs w:val="28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Arial Black"/>
          <w:b/>
          <w:color w:val="00B0F0"/>
          <w:sz w:val="40"/>
          <w:szCs w:val="28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Outstanding Educational Materials </w:t>
      </w:r>
      <w:r w:rsidRPr="007F72B8">
        <w:rPr>
          <w:rFonts w:ascii="Arial Black"/>
          <w:b/>
          <w:color w:val="00B0F0"/>
          <w:sz w:val="40"/>
          <w:szCs w:val="28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Award</w:t>
      </w:r>
    </w:p>
    <w:p w14:paraId="2E5B450B" w14:textId="77777777" w:rsidR="00B71AEF" w:rsidRPr="00931FCA" w:rsidRDefault="00B71AEF" w:rsidP="00B71AEF">
      <w:pPr>
        <w:spacing w:before="13"/>
        <w:jc w:val="center"/>
        <w:rPr>
          <w:b/>
          <w:sz w:val="24"/>
          <w:szCs w:val="18"/>
        </w:rPr>
      </w:pPr>
    </w:p>
    <w:p w14:paraId="7E749255" w14:textId="77777777" w:rsidR="00B71AEF" w:rsidRPr="007F72B8" w:rsidRDefault="00B71AEF" w:rsidP="00B71AEF">
      <w:pPr>
        <w:spacing w:before="13"/>
        <w:jc w:val="center"/>
        <w:rPr>
          <w:b/>
        </w:rPr>
      </w:pPr>
      <w:r w:rsidRPr="007F72B8">
        <w:rPr>
          <w:b/>
        </w:rPr>
        <w:t xml:space="preserve">Application </w:t>
      </w:r>
      <w:r>
        <w:rPr>
          <w:b/>
          <w:u w:val="single"/>
        </w:rPr>
        <w:t>d</w:t>
      </w:r>
      <w:r w:rsidRPr="007F72B8">
        <w:rPr>
          <w:b/>
          <w:u w:val="single"/>
        </w:rPr>
        <w:t>ue AUGUST 15th</w:t>
      </w:r>
    </w:p>
    <w:p w14:paraId="591EB0D4" w14:textId="77777777" w:rsidR="00B71AEF" w:rsidRPr="007F72B8" w:rsidRDefault="00B71AEF" w:rsidP="00B71AEF">
      <w:pPr>
        <w:spacing w:before="66" w:line="283" w:lineRule="auto"/>
        <w:ind w:right="-20"/>
        <w:jc w:val="center"/>
        <w:rPr>
          <w:b/>
        </w:rPr>
      </w:pPr>
      <w:r w:rsidRPr="007F72B8">
        <w:rPr>
          <w:b/>
        </w:rPr>
        <w:t xml:space="preserve">Please submit to: Mark </w:t>
      </w:r>
      <w:proofErr w:type="spellStart"/>
      <w:r w:rsidRPr="007F72B8">
        <w:rPr>
          <w:b/>
        </w:rPr>
        <w:t>Larese</w:t>
      </w:r>
      <w:proofErr w:type="spellEnd"/>
      <w:r w:rsidRPr="007F72B8">
        <w:rPr>
          <w:b/>
        </w:rPr>
        <w:t>-Casanova</w:t>
      </w:r>
      <w:r w:rsidRPr="007F72B8">
        <w:rPr>
          <w:b/>
          <w:spacing w:val="41"/>
        </w:rPr>
        <w:t xml:space="preserve"> </w:t>
      </w:r>
      <w:hyperlink r:id="rId6">
        <w:r w:rsidRPr="007F72B8">
          <w:rPr>
            <w:b/>
          </w:rPr>
          <w:t>marklc@usu.edu</w:t>
        </w:r>
      </w:hyperlink>
    </w:p>
    <w:p w14:paraId="097288DD" w14:textId="77777777" w:rsidR="00B71AEF" w:rsidRDefault="00B71AEF" w:rsidP="00931FCA">
      <w:pPr>
        <w:spacing w:line="283" w:lineRule="auto"/>
        <w:ind w:right="-14"/>
        <w:jc w:val="center"/>
        <w:rPr>
          <w:sz w:val="20"/>
          <w:szCs w:val="20"/>
        </w:rPr>
      </w:pPr>
      <w:r w:rsidRPr="007F72B8">
        <w:rPr>
          <w:sz w:val="20"/>
          <w:szCs w:val="20"/>
        </w:rPr>
        <w:t>(If you do not receive confirmation email from Mark, he did not receive your application)</w:t>
      </w:r>
    </w:p>
    <w:p w14:paraId="09F94395" w14:textId="77777777" w:rsidR="00B71AEF" w:rsidRPr="00931FCA" w:rsidRDefault="00B71AEF" w:rsidP="00931FCA">
      <w:pPr>
        <w:spacing w:line="283" w:lineRule="auto"/>
        <w:ind w:right="-14"/>
        <w:jc w:val="center"/>
        <w:rPr>
          <w:color w:val="5F8E00"/>
          <w:sz w:val="24"/>
          <w:szCs w:val="24"/>
        </w:rPr>
      </w:pPr>
    </w:p>
    <w:p w14:paraId="7FAD0DA7" w14:textId="3F9D8D30" w:rsidR="00B71AEF" w:rsidRPr="005D1187" w:rsidRDefault="00B71AEF" w:rsidP="00931FCA">
      <w:pPr>
        <w:pBdr>
          <w:bottom w:val="single" w:sz="12" w:space="2" w:color="auto"/>
        </w:pBdr>
        <w:ind w:right="-14"/>
        <w:jc w:val="center"/>
        <w:rPr>
          <w:b/>
          <w:bCs/>
          <w:color w:val="5F8E00"/>
          <w:sz w:val="24"/>
          <w:szCs w:val="24"/>
        </w:rPr>
      </w:pPr>
      <w:r w:rsidRPr="00EF411A">
        <w:rPr>
          <w:b/>
          <w:bCs/>
          <w:color w:val="5F8E00"/>
          <w:sz w:val="24"/>
          <w:szCs w:val="24"/>
        </w:rPr>
        <w:t>Provide the information below in a single document</w:t>
      </w:r>
    </w:p>
    <w:p w14:paraId="2CF1BEF9" w14:textId="77777777" w:rsidR="00B71AEF" w:rsidRPr="007F72B8" w:rsidRDefault="00B71AEF" w:rsidP="00B71AEF">
      <w:pPr>
        <w:pStyle w:val="ListParagraph"/>
        <w:numPr>
          <w:ilvl w:val="0"/>
          <w:numId w:val="1"/>
        </w:numPr>
        <w:tabs>
          <w:tab w:val="left" w:pos="460"/>
        </w:tabs>
        <w:spacing w:before="240" w:after="240"/>
        <w:rPr>
          <w:b/>
        </w:rPr>
      </w:pPr>
      <w:r w:rsidRPr="007F72B8">
        <w:rPr>
          <w:b/>
        </w:rPr>
        <w:t>Award Category:</w:t>
      </w:r>
    </w:p>
    <w:p w14:paraId="5138214F" w14:textId="77777777" w:rsidR="00B71AEF" w:rsidRPr="007F72B8" w:rsidRDefault="00B71AEF" w:rsidP="00B71AEF">
      <w:pPr>
        <w:pStyle w:val="ListParagraph"/>
        <w:numPr>
          <w:ilvl w:val="0"/>
          <w:numId w:val="1"/>
        </w:numPr>
        <w:tabs>
          <w:tab w:val="left" w:pos="460"/>
        </w:tabs>
        <w:spacing w:before="0" w:after="240"/>
        <w:contextualSpacing/>
        <w:rPr>
          <w:b/>
        </w:rPr>
      </w:pPr>
      <w:r w:rsidRPr="007F72B8">
        <w:rPr>
          <w:b/>
        </w:rPr>
        <w:t>Nominator’s Information</w:t>
      </w:r>
      <w:r>
        <w:rPr>
          <w:b/>
        </w:rPr>
        <w:t>:</w:t>
      </w:r>
    </w:p>
    <w:p w14:paraId="7162BF25" w14:textId="77777777" w:rsidR="00B71AEF" w:rsidRPr="007F72B8" w:rsidRDefault="00B71AEF" w:rsidP="00B71AEF">
      <w:pPr>
        <w:spacing w:after="240"/>
        <w:ind w:left="820"/>
        <w:contextualSpacing/>
      </w:pPr>
      <w:r w:rsidRPr="007F72B8">
        <w:t>Name:</w:t>
      </w:r>
    </w:p>
    <w:p w14:paraId="744BDA69" w14:textId="77777777" w:rsidR="00B71AEF" w:rsidRPr="007F72B8" w:rsidRDefault="00B71AEF" w:rsidP="00B71AEF">
      <w:pPr>
        <w:spacing w:before="240" w:after="240"/>
        <w:ind w:left="820"/>
        <w:contextualSpacing/>
      </w:pPr>
      <w:r w:rsidRPr="007F72B8">
        <w:t>Title:</w:t>
      </w:r>
    </w:p>
    <w:p w14:paraId="1D06E49C" w14:textId="77777777" w:rsidR="00B71AEF" w:rsidRPr="007F72B8" w:rsidRDefault="00B71AEF" w:rsidP="00B71AEF">
      <w:pPr>
        <w:spacing w:before="240" w:after="240"/>
        <w:ind w:left="820"/>
        <w:contextualSpacing/>
      </w:pPr>
      <w:r w:rsidRPr="007F72B8">
        <w:t>Address:</w:t>
      </w:r>
    </w:p>
    <w:p w14:paraId="2C7CEEE5" w14:textId="77777777" w:rsidR="00B71AEF" w:rsidRPr="007F72B8" w:rsidRDefault="00B71AEF" w:rsidP="00B71AEF">
      <w:pPr>
        <w:spacing w:before="240" w:after="240"/>
        <w:ind w:left="820"/>
        <w:contextualSpacing/>
      </w:pPr>
      <w:r w:rsidRPr="007F72B8">
        <w:t>Telephone:</w:t>
      </w:r>
    </w:p>
    <w:p w14:paraId="4FE57FD6" w14:textId="77777777" w:rsidR="00B71AEF" w:rsidRPr="007F72B8" w:rsidRDefault="00B71AEF" w:rsidP="00B71AEF">
      <w:pPr>
        <w:spacing w:before="240" w:after="240"/>
        <w:ind w:left="820"/>
        <w:contextualSpacing/>
      </w:pPr>
      <w:r w:rsidRPr="007F72B8">
        <w:t>Email Address:</w:t>
      </w:r>
    </w:p>
    <w:p w14:paraId="32661ADF" w14:textId="77777777" w:rsidR="00B71AEF" w:rsidRPr="00EF411A" w:rsidRDefault="00B71AEF" w:rsidP="00B71AEF">
      <w:pPr>
        <w:pStyle w:val="ListParagraph"/>
        <w:numPr>
          <w:ilvl w:val="0"/>
          <w:numId w:val="1"/>
        </w:numPr>
        <w:tabs>
          <w:tab w:val="left" w:pos="460"/>
        </w:tabs>
        <w:spacing w:before="240" w:after="240"/>
        <w:ind w:right="968"/>
        <w:rPr>
          <w:b/>
        </w:rPr>
      </w:pPr>
      <w:r w:rsidRPr="007F72B8">
        <w:rPr>
          <w:b/>
        </w:rPr>
        <w:t xml:space="preserve">ANROSP member participants: </w:t>
      </w:r>
      <w:r w:rsidRPr="007F72B8">
        <w:rPr>
          <w:bCs/>
        </w:rPr>
        <w:t>List names and program affiliations for all ANROSP members involved in the program.</w:t>
      </w:r>
    </w:p>
    <w:p w14:paraId="1221A698" w14:textId="77777777" w:rsidR="00B71AEF" w:rsidRPr="00B71AEF" w:rsidRDefault="00B71AEF" w:rsidP="00B71AEF">
      <w:pPr>
        <w:pStyle w:val="ListParagraph"/>
        <w:numPr>
          <w:ilvl w:val="0"/>
          <w:numId w:val="1"/>
        </w:numPr>
        <w:tabs>
          <w:tab w:val="left" w:pos="460"/>
        </w:tabs>
        <w:spacing w:before="240" w:after="240"/>
        <w:ind w:right="968"/>
        <w:rPr>
          <w:bCs/>
        </w:rPr>
      </w:pPr>
      <w:r w:rsidRPr="00B71AEF">
        <w:rPr>
          <w:b/>
        </w:rPr>
        <w:t>Do you want the nomination materials returned to you (if not sent in</w:t>
      </w:r>
      <w:r w:rsidRPr="00B71AEF">
        <w:rPr>
          <w:b/>
          <w:spacing w:val="-36"/>
        </w:rPr>
        <w:t xml:space="preserve"> </w:t>
      </w:r>
      <w:r w:rsidRPr="00B71AEF">
        <w:rPr>
          <w:b/>
        </w:rPr>
        <w:t xml:space="preserve">digitally)? </w:t>
      </w:r>
      <w:r w:rsidRPr="00B71AEF">
        <w:rPr>
          <w:bCs/>
        </w:rPr>
        <w:t>YES/ NO</w:t>
      </w:r>
    </w:p>
    <w:p w14:paraId="3000D6EF" w14:textId="1CC01670" w:rsidR="00B71AEF" w:rsidRPr="00B71AEF" w:rsidRDefault="000218CB" w:rsidP="00B71AEF">
      <w:pPr>
        <w:pStyle w:val="ListParagraph"/>
        <w:numPr>
          <w:ilvl w:val="0"/>
          <w:numId w:val="1"/>
        </w:numPr>
        <w:tabs>
          <w:tab w:val="left" w:pos="460"/>
        </w:tabs>
        <w:spacing w:before="240" w:after="240"/>
        <w:ind w:right="98"/>
        <w:rPr>
          <w:b/>
        </w:rPr>
      </w:pPr>
      <w:r>
        <w:rPr>
          <w:b/>
        </w:rPr>
        <w:t xml:space="preserve">Specifically describe </w:t>
      </w:r>
      <w:r w:rsidR="00B71AEF" w:rsidRPr="00B71AEF">
        <w:rPr>
          <w:b/>
        </w:rPr>
        <w:t>how the education</w:t>
      </w:r>
      <w:r w:rsidR="00B71AEF">
        <w:rPr>
          <w:b/>
        </w:rPr>
        <w:t>al</w:t>
      </w:r>
      <w:r w:rsidR="00B71AEF" w:rsidRPr="00B71AEF">
        <w:rPr>
          <w:b/>
        </w:rPr>
        <w:t xml:space="preserve"> materials have met each applicable criterion </w:t>
      </w:r>
      <w:r w:rsidR="00B71AEF" w:rsidRPr="00B71AEF">
        <w:rPr>
          <w:b/>
          <w:u w:val="single"/>
        </w:rPr>
        <w:t>in the last 12 months</w:t>
      </w:r>
      <w:bookmarkStart w:id="1" w:name="_Hlk15312283"/>
      <w:bookmarkStart w:id="2" w:name="_Hlk15316008"/>
      <w:r>
        <w:rPr>
          <w:b/>
        </w:rPr>
        <w:t xml:space="preserve"> </w:t>
      </w:r>
      <w:r w:rsidRPr="00D76A6A">
        <w:rPr>
          <w:b/>
        </w:rPr>
        <w:t xml:space="preserve">(not to exceed 500 words/ </w:t>
      </w:r>
      <w:r>
        <w:rPr>
          <w:b/>
        </w:rPr>
        <w:t>1</w:t>
      </w:r>
      <w:r w:rsidRPr="00D76A6A">
        <w:rPr>
          <w:b/>
        </w:rPr>
        <w:t xml:space="preserve"> page</w:t>
      </w:r>
      <w:r>
        <w:rPr>
          <w:b/>
        </w:rPr>
        <w:t>, plus copies of relevant materials</w:t>
      </w:r>
      <w:r w:rsidRPr="00D76A6A">
        <w:rPr>
          <w:b/>
        </w:rPr>
        <w:t>)</w:t>
      </w:r>
      <w:bookmarkEnd w:id="1"/>
      <w:r w:rsidRPr="00D76A6A">
        <w:rPr>
          <w:b/>
        </w:rPr>
        <w:t>:</w:t>
      </w:r>
      <w:bookmarkEnd w:id="2"/>
    </w:p>
    <w:p w14:paraId="5D8A5044" w14:textId="0B715361" w:rsidR="00EF5FB1" w:rsidRDefault="00EF5FB1" w:rsidP="00EF5FB1">
      <w:pPr>
        <w:pStyle w:val="ListParagraph"/>
        <w:numPr>
          <w:ilvl w:val="1"/>
          <w:numId w:val="1"/>
        </w:numPr>
        <w:tabs>
          <w:tab w:val="left" w:pos="1180"/>
        </w:tabs>
        <w:spacing w:before="240" w:after="240"/>
        <w:ind w:right="264"/>
      </w:pPr>
      <w:r w:rsidRPr="00B71AEF">
        <w:t>Title of educational material</w:t>
      </w:r>
      <w:r>
        <w:t xml:space="preserve"> </w:t>
      </w:r>
      <w:r w:rsidRPr="00B71AEF">
        <w:t xml:space="preserve">- Please include </w:t>
      </w:r>
      <w:r w:rsidRPr="00B71AEF">
        <w:rPr>
          <w:spacing w:val="-3"/>
        </w:rPr>
        <w:t xml:space="preserve">web </w:t>
      </w:r>
      <w:r w:rsidRPr="00B71AEF">
        <w:t>addresses for web page(s) and full citation for refereed journal</w:t>
      </w:r>
      <w:r w:rsidRPr="00B71AEF">
        <w:rPr>
          <w:spacing w:val="-8"/>
        </w:rPr>
        <w:t xml:space="preserve"> </w:t>
      </w:r>
      <w:r w:rsidRPr="00B71AEF">
        <w:t>articles.</w:t>
      </w:r>
    </w:p>
    <w:p w14:paraId="1598794C" w14:textId="01D5C452" w:rsidR="005D1187" w:rsidRDefault="005D1187" w:rsidP="00EF5FB1">
      <w:pPr>
        <w:pStyle w:val="ListParagraph"/>
        <w:numPr>
          <w:ilvl w:val="1"/>
          <w:numId w:val="1"/>
        </w:numPr>
        <w:tabs>
          <w:tab w:val="left" w:pos="1180"/>
        </w:tabs>
        <w:spacing w:before="240" w:after="240"/>
        <w:ind w:right="264"/>
      </w:pPr>
      <w:r>
        <w:t>Were these materials developed or utilized in the last 12 months?</w:t>
      </w:r>
    </w:p>
    <w:p w14:paraId="00D922CF" w14:textId="3FBCB604" w:rsidR="00AC5BF2" w:rsidRPr="00B71AEF" w:rsidRDefault="00AC5BF2" w:rsidP="00EF5FB1">
      <w:pPr>
        <w:pStyle w:val="ListParagraph"/>
        <w:numPr>
          <w:ilvl w:val="1"/>
          <w:numId w:val="1"/>
        </w:numPr>
        <w:tabs>
          <w:tab w:val="left" w:pos="1180"/>
        </w:tabs>
        <w:spacing w:before="240" w:after="240"/>
        <w:ind w:right="264"/>
      </w:pPr>
      <w:r>
        <w:t>Describe the purpose of the educational materials and the target audience (4 points):</w:t>
      </w:r>
    </w:p>
    <w:p w14:paraId="4E3301C0" w14:textId="6A2AAA57" w:rsidR="00B71AEF" w:rsidRPr="00B71AEF" w:rsidRDefault="00B71AEF" w:rsidP="00B71AEF">
      <w:pPr>
        <w:pStyle w:val="ListParagraph"/>
        <w:numPr>
          <w:ilvl w:val="1"/>
          <w:numId w:val="1"/>
        </w:numPr>
        <w:tabs>
          <w:tab w:val="left" w:pos="1180"/>
        </w:tabs>
        <w:spacing w:before="240" w:after="240"/>
        <w:ind w:right="385"/>
        <w:rPr>
          <w:bCs/>
        </w:rPr>
      </w:pPr>
      <w:r w:rsidRPr="00B71AEF">
        <w:rPr>
          <w:bCs/>
        </w:rPr>
        <w:t>Provide copies of the materials</w:t>
      </w:r>
      <w:r w:rsidR="00AC5BF2">
        <w:rPr>
          <w:bCs/>
        </w:rPr>
        <w:t xml:space="preserve">, </w:t>
      </w:r>
      <w:r w:rsidRPr="00B71AEF">
        <w:rPr>
          <w:bCs/>
        </w:rPr>
        <w:t>links to online materials</w:t>
      </w:r>
      <w:r w:rsidR="00AC5BF2">
        <w:rPr>
          <w:bCs/>
        </w:rPr>
        <w:t>, and/</w:t>
      </w:r>
      <w:r w:rsidR="00EF5FB1">
        <w:rPr>
          <w:bCs/>
        </w:rPr>
        <w:t>or examples as appropriate</w:t>
      </w:r>
      <w:r w:rsidR="00AC5BF2">
        <w:rPr>
          <w:bCs/>
        </w:rPr>
        <w:t>.  Materials will be evaluated on:</w:t>
      </w:r>
    </w:p>
    <w:p w14:paraId="4E6384B8" w14:textId="64B27482" w:rsidR="00B71AEF" w:rsidRPr="00B71AEF" w:rsidRDefault="00B71AEF" w:rsidP="00EF5FB1">
      <w:pPr>
        <w:pStyle w:val="ListParagraph"/>
        <w:numPr>
          <w:ilvl w:val="2"/>
          <w:numId w:val="1"/>
        </w:numPr>
        <w:tabs>
          <w:tab w:val="left" w:pos="1180"/>
        </w:tabs>
        <w:spacing w:before="240" w:after="240"/>
        <w:ind w:left="1530" w:right="385"/>
      </w:pPr>
      <w:r w:rsidRPr="00B71AEF">
        <w:t>Content</w:t>
      </w:r>
      <w:r>
        <w:t xml:space="preserve"> </w:t>
      </w:r>
      <w:r w:rsidRPr="00B71AEF">
        <w:t xml:space="preserve">- Is the content useful to the target audience, correct, well organized and presented </w:t>
      </w:r>
      <w:r w:rsidRPr="00B71AEF">
        <w:rPr>
          <w:spacing w:val="-3"/>
        </w:rPr>
        <w:t xml:space="preserve">in </w:t>
      </w:r>
      <w:r w:rsidRPr="00B71AEF">
        <w:t>a logical flow? Is the target audience identified? (</w:t>
      </w:r>
      <w:r w:rsidR="00AC5BF2">
        <w:t>8</w:t>
      </w:r>
      <w:r w:rsidRPr="00B71AEF">
        <w:t xml:space="preserve"> points)</w:t>
      </w:r>
    </w:p>
    <w:p w14:paraId="5AE7742A" w14:textId="6B2F55B1" w:rsidR="00B71AEF" w:rsidRPr="00B71AEF" w:rsidRDefault="00B71AEF" w:rsidP="00EF5FB1">
      <w:pPr>
        <w:pStyle w:val="ListParagraph"/>
        <w:numPr>
          <w:ilvl w:val="2"/>
          <w:numId w:val="1"/>
        </w:numPr>
        <w:tabs>
          <w:tab w:val="left" w:pos="1180"/>
        </w:tabs>
        <w:spacing w:before="240" w:after="240"/>
        <w:ind w:left="1530" w:right="341"/>
      </w:pPr>
      <w:r w:rsidRPr="00B71AEF">
        <w:t>Editing</w:t>
      </w:r>
      <w:r>
        <w:t xml:space="preserve"> </w:t>
      </w:r>
      <w:r w:rsidRPr="00B71AEF">
        <w:t>- Is the text or script written with a vocabulary, grammar and</w:t>
      </w:r>
      <w:r w:rsidRPr="00B71AEF">
        <w:rPr>
          <w:spacing w:val="-42"/>
        </w:rPr>
        <w:t xml:space="preserve"> </w:t>
      </w:r>
      <w:r w:rsidRPr="00B71AEF">
        <w:t>sentence length that the target audience will easily understand? Are spelling and punctuation</w:t>
      </w:r>
      <w:r w:rsidRPr="00B71AEF">
        <w:rPr>
          <w:spacing w:val="-27"/>
        </w:rPr>
        <w:t xml:space="preserve"> </w:t>
      </w:r>
      <w:r w:rsidRPr="00B71AEF">
        <w:t>correct? (4 points)</w:t>
      </w:r>
    </w:p>
    <w:p w14:paraId="7C60499E" w14:textId="3F54EF0C" w:rsidR="00B71AEF" w:rsidRPr="00B71AEF" w:rsidRDefault="00B71AEF" w:rsidP="00EF5FB1">
      <w:pPr>
        <w:pStyle w:val="ListParagraph"/>
        <w:numPr>
          <w:ilvl w:val="2"/>
          <w:numId w:val="1"/>
        </w:numPr>
        <w:tabs>
          <w:tab w:val="left" w:pos="1180"/>
        </w:tabs>
        <w:spacing w:before="240" w:after="240"/>
        <w:ind w:left="1530" w:right="480"/>
      </w:pPr>
      <w:r w:rsidRPr="00B71AEF">
        <w:t>Graphics</w:t>
      </w:r>
      <w:r>
        <w:t xml:space="preserve">/Soundtrack </w:t>
      </w:r>
      <w:r w:rsidRPr="00B71AEF">
        <w:t>(if relevant)</w:t>
      </w:r>
      <w:r>
        <w:t xml:space="preserve"> </w:t>
      </w:r>
      <w:r w:rsidRPr="00B71AEF">
        <w:t xml:space="preserve">- Are graphics (e.g., drawings, charts, photographs) used where appropriate, designed and labeled </w:t>
      </w:r>
      <w:r w:rsidRPr="00B71AEF">
        <w:rPr>
          <w:spacing w:val="-3"/>
        </w:rPr>
        <w:t xml:space="preserve">so </w:t>
      </w:r>
      <w:r w:rsidRPr="00B71AEF">
        <w:t>their meaning is clear and of high visual</w:t>
      </w:r>
      <w:r w:rsidRPr="00B71AEF">
        <w:rPr>
          <w:spacing w:val="2"/>
        </w:rPr>
        <w:t xml:space="preserve"> </w:t>
      </w:r>
      <w:r w:rsidRPr="00B71AEF">
        <w:t>quality? Is the soundtrack clear, and does it include appropriate natural sounds from the environment? Are the speakers</w:t>
      </w:r>
      <w:r w:rsidRPr="00B71AEF">
        <w:rPr>
          <w:spacing w:val="-13"/>
        </w:rPr>
        <w:t xml:space="preserve"> </w:t>
      </w:r>
      <w:r w:rsidRPr="00B71AEF">
        <w:t>articulate? (8 points)</w:t>
      </w:r>
    </w:p>
    <w:p w14:paraId="14F534DA" w14:textId="57BE3A7A" w:rsidR="00B71AEF" w:rsidRPr="00B71AEF" w:rsidRDefault="00B71AEF" w:rsidP="00EF5FB1">
      <w:pPr>
        <w:pStyle w:val="ListParagraph"/>
        <w:numPr>
          <w:ilvl w:val="2"/>
          <w:numId w:val="1"/>
        </w:numPr>
        <w:tabs>
          <w:tab w:val="left" w:pos="1180"/>
        </w:tabs>
        <w:spacing w:before="240" w:after="240"/>
        <w:ind w:left="1530" w:right="160"/>
      </w:pPr>
      <w:r w:rsidRPr="00B71AEF">
        <w:t>Design</w:t>
      </w:r>
      <w:r>
        <w:t xml:space="preserve"> </w:t>
      </w:r>
      <w:r w:rsidRPr="00B71AEF">
        <w:t>- Is the overall layout and design appealing and useful to the audience? Are there layout or design</w:t>
      </w:r>
      <w:r w:rsidRPr="00B71AEF">
        <w:rPr>
          <w:spacing w:val="-2"/>
        </w:rPr>
        <w:t xml:space="preserve"> </w:t>
      </w:r>
      <w:r w:rsidRPr="00B71AEF">
        <w:t>flaws? (4 points)</w:t>
      </w:r>
    </w:p>
    <w:p w14:paraId="7FDE4260" w14:textId="37D63895" w:rsidR="00B71AEF" w:rsidRPr="00B71AEF" w:rsidRDefault="00B71AEF" w:rsidP="00B71AEF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before="240" w:after="240"/>
        <w:ind w:right="297"/>
      </w:pPr>
      <w:r w:rsidRPr="00B71AEF">
        <w:t>Evaluation</w:t>
      </w:r>
      <w:r>
        <w:t xml:space="preserve"> </w:t>
      </w:r>
      <w:r w:rsidRPr="00B71AEF">
        <w:t>- Are there evaluation plans or results? Are they positive, and have they been used to improve the material? (12 points)</w:t>
      </w:r>
    </w:p>
    <w:sectPr w:rsidR="00B71AEF" w:rsidRPr="00B71AEF" w:rsidSect="00931FCA">
      <w:type w:val="continuous"/>
      <w:pgSz w:w="12240" w:h="15840"/>
      <w:pgMar w:top="576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30056"/>
    <w:multiLevelType w:val="hybridMultilevel"/>
    <w:tmpl w:val="09CC2254"/>
    <w:lvl w:ilvl="0" w:tplc="41D4CD2A">
      <w:start w:val="1"/>
      <w:numFmt w:val="decimal"/>
      <w:lvlText w:val="%1."/>
      <w:lvlJc w:val="left"/>
      <w:pPr>
        <w:ind w:left="460" w:hanging="360"/>
        <w:jc w:val="left"/>
      </w:pPr>
      <w:rPr>
        <w:rFonts w:hint="default"/>
        <w:b/>
        <w:bCs/>
        <w:spacing w:val="-5"/>
        <w:w w:val="99"/>
        <w:lang w:val="en-US" w:eastAsia="en-US" w:bidi="en-US"/>
      </w:rPr>
    </w:lvl>
    <w:lvl w:ilvl="1" w:tplc="3C9E002C">
      <w:start w:val="1"/>
      <w:numFmt w:val="lowerLetter"/>
      <w:lvlText w:val="%2)"/>
      <w:lvlJc w:val="left"/>
      <w:pPr>
        <w:ind w:left="1180" w:hanging="360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en-US" w:eastAsia="en-US" w:bidi="en-US"/>
      </w:rPr>
    </w:lvl>
    <w:lvl w:ilvl="2" w:tplc="168A0716"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en-US"/>
      </w:rPr>
    </w:lvl>
    <w:lvl w:ilvl="3" w:tplc="18DAD358">
      <w:numFmt w:val="bullet"/>
      <w:lvlText w:val="•"/>
      <w:lvlJc w:val="left"/>
      <w:pPr>
        <w:ind w:left="3340" w:hanging="360"/>
      </w:pPr>
      <w:rPr>
        <w:rFonts w:hint="default"/>
        <w:lang w:val="en-US" w:eastAsia="en-US" w:bidi="en-US"/>
      </w:rPr>
    </w:lvl>
    <w:lvl w:ilvl="4" w:tplc="8BDC1360">
      <w:numFmt w:val="bullet"/>
      <w:lvlText w:val="•"/>
      <w:lvlJc w:val="left"/>
      <w:pPr>
        <w:ind w:left="4420" w:hanging="360"/>
      </w:pPr>
      <w:rPr>
        <w:rFonts w:hint="default"/>
        <w:lang w:val="en-US" w:eastAsia="en-US" w:bidi="en-US"/>
      </w:rPr>
    </w:lvl>
    <w:lvl w:ilvl="5" w:tplc="AE16F64C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en-US"/>
      </w:rPr>
    </w:lvl>
    <w:lvl w:ilvl="6" w:tplc="6BDE9CE2">
      <w:numFmt w:val="bullet"/>
      <w:lvlText w:val="•"/>
      <w:lvlJc w:val="left"/>
      <w:pPr>
        <w:ind w:left="6580" w:hanging="360"/>
      </w:pPr>
      <w:rPr>
        <w:rFonts w:hint="default"/>
        <w:lang w:val="en-US" w:eastAsia="en-US" w:bidi="en-US"/>
      </w:rPr>
    </w:lvl>
    <w:lvl w:ilvl="7" w:tplc="03A8A984">
      <w:numFmt w:val="bullet"/>
      <w:lvlText w:val="•"/>
      <w:lvlJc w:val="left"/>
      <w:pPr>
        <w:ind w:left="7660" w:hanging="360"/>
      </w:pPr>
      <w:rPr>
        <w:rFonts w:hint="default"/>
        <w:lang w:val="en-US" w:eastAsia="en-US" w:bidi="en-US"/>
      </w:rPr>
    </w:lvl>
    <w:lvl w:ilvl="8" w:tplc="AA44A37E">
      <w:numFmt w:val="bullet"/>
      <w:lvlText w:val="•"/>
      <w:lvlJc w:val="left"/>
      <w:pPr>
        <w:ind w:left="874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5000491A"/>
    <w:multiLevelType w:val="hybridMultilevel"/>
    <w:tmpl w:val="787EDB6A"/>
    <w:lvl w:ilvl="0" w:tplc="0448B21A">
      <w:start w:val="1"/>
      <w:numFmt w:val="decimal"/>
      <w:lvlText w:val="%1."/>
      <w:lvlJc w:val="left"/>
      <w:pPr>
        <w:ind w:left="460" w:hanging="360"/>
      </w:pPr>
      <w:rPr>
        <w:rFonts w:hint="default"/>
        <w:b/>
        <w:bCs/>
        <w:spacing w:val="-5"/>
        <w:w w:val="99"/>
        <w:lang w:val="en-US" w:eastAsia="en-US" w:bidi="en-US"/>
      </w:rPr>
    </w:lvl>
    <w:lvl w:ilvl="1" w:tplc="2C5C1428">
      <w:start w:val="1"/>
      <w:numFmt w:val="lowerLetter"/>
      <w:lvlText w:val="%2)"/>
      <w:lvlJc w:val="left"/>
      <w:pPr>
        <w:ind w:left="1179" w:hanging="360"/>
      </w:pPr>
      <w:rPr>
        <w:rFonts w:ascii="Arial" w:eastAsia="Arial" w:hAnsi="Arial" w:cs="Arial" w:hint="default"/>
        <w:spacing w:val="0"/>
        <w:w w:val="100"/>
        <w:sz w:val="22"/>
        <w:szCs w:val="22"/>
        <w:lang w:val="en-US" w:eastAsia="en-US" w:bidi="en-US"/>
      </w:rPr>
    </w:lvl>
    <w:lvl w:ilvl="2" w:tplc="AC6E6852">
      <w:numFmt w:val="bullet"/>
      <w:lvlText w:val="•"/>
      <w:lvlJc w:val="left"/>
      <w:pPr>
        <w:ind w:left="2266" w:hanging="360"/>
      </w:pPr>
      <w:rPr>
        <w:rFonts w:hint="default"/>
        <w:lang w:val="en-US" w:eastAsia="en-US" w:bidi="en-US"/>
      </w:rPr>
    </w:lvl>
    <w:lvl w:ilvl="3" w:tplc="6AAA8E90">
      <w:numFmt w:val="bullet"/>
      <w:lvlText w:val="•"/>
      <w:lvlJc w:val="left"/>
      <w:pPr>
        <w:ind w:left="3353" w:hanging="360"/>
      </w:pPr>
      <w:rPr>
        <w:rFonts w:hint="default"/>
        <w:lang w:val="en-US" w:eastAsia="en-US" w:bidi="en-US"/>
      </w:rPr>
    </w:lvl>
    <w:lvl w:ilvl="4" w:tplc="C9AEBE44">
      <w:numFmt w:val="bullet"/>
      <w:lvlText w:val="•"/>
      <w:lvlJc w:val="left"/>
      <w:pPr>
        <w:ind w:left="4440" w:hanging="360"/>
      </w:pPr>
      <w:rPr>
        <w:rFonts w:hint="default"/>
        <w:lang w:val="en-US" w:eastAsia="en-US" w:bidi="en-US"/>
      </w:rPr>
    </w:lvl>
    <w:lvl w:ilvl="5" w:tplc="BC161652">
      <w:numFmt w:val="bullet"/>
      <w:lvlText w:val="•"/>
      <w:lvlJc w:val="left"/>
      <w:pPr>
        <w:ind w:left="5526" w:hanging="360"/>
      </w:pPr>
      <w:rPr>
        <w:rFonts w:hint="default"/>
        <w:lang w:val="en-US" w:eastAsia="en-US" w:bidi="en-US"/>
      </w:rPr>
    </w:lvl>
    <w:lvl w:ilvl="6" w:tplc="97C882DC">
      <w:numFmt w:val="bullet"/>
      <w:lvlText w:val="•"/>
      <w:lvlJc w:val="left"/>
      <w:pPr>
        <w:ind w:left="6613" w:hanging="360"/>
      </w:pPr>
      <w:rPr>
        <w:rFonts w:hint="default"/>
        <w:lang w:val="en-US" w:eastAsia="en-US" w:bidi="en-US"/>
      </w:rPr>
    </w:lvl>
    <w:lvl w:ilvl="7" w:tplc="D67E5092">
      <w:numFmt w:val="bullet"/>
      <w:lvlText w:val="•"/>
      <w:lvlJc w:val="left"/>
      <w:pPr>
        <w:ind w:left="7700" w:hanging="360"/>
      </w:pPr>
      <w:rPr>
        <w:rFonts w:hint="default"/>
        <w:lang w:val="en-US" w:eastAsia="en-US" w:bidi="en-US"/>
      </w:rPr>
    </w:lvl>
    <w:lvl w:ilvl="8" w:tplc="4FB8BABC">
      <w:numFmt w:val="bullet"/>
      <w:lvlText w:val="•"/>
      <w:lvlJc w:val="left"/>
      <w:pPr>
        <w:ind w:left="8786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41F"/>
    <w:rsid w:val="000218CB"/>
    <w:rsid w:val="0028541F"/>
    <w:rsid w:val="0039310A"/>
    <w:rsid w:val="00582A6E"/>
    <w:rsid w:val="005C745A"/>
    <w:rsid w:val="005D1187"/>
    <w:rsid w:val="006D353E"/>
    <w:rsid w:val="00931FCA"/>
    <w:rsid w:val="00993D74"/>
    <w:rsid w:val="009D3A51"/>
    <w:rsid w:val="00AC5BF2"/>
    <w:rsid w:val="00B71AEF"/>
    <w:rsid w:val="00BC7A37"/>
    <w:rsid w:val="00C02F02"/>
    <w:rsid w:val="00C50A2E"/>
    <w:rsid w:val="00D56008"/>
    <w:rsid w:val="00D643B0"/>
    <w:rsid w:val="00DC03F2"/>
    <w:rsid w:val="00DC3921"/>
    <w:rsid w:val="00E10491"/>
    <w:rsid w:val="00EF5FB1"/>
    <w:rsid w:val="00F12D22"/>
    <w:rsid w:val="00FE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F3EDE"/>
  <w15:docId w15:val="{9B70060F-2564-B944-8051-7DDFDD81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6"/>
      <w:ind w:left="117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lc@usu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Athens Clarke County Extension</dc:creator>
  <cp:lastModifiedBy>Andrea L Strauss</cp:lastModifiedBy>
  <cp:revision>2</cp:revision>
  <dcterms:created xsi:type="dcterms:W3CDTF">2019-08-01T19:37:00Z</dcterms:created>
  <dcterms:modified xsi:type="dcterms:W3CDTF">2019-08-01T19:37:00Z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2019-07-09T00:00:00Z</vt:filetime>
  </property>
</Properties>
</file>